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notes.xml" ContentType="application/vnd.openxmlformats-officedocument.wordprocessingml.footnotes+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keepNext w:val="0"/>
        <w:keepLines w:val="0"/>
        <w:pageBreakBefore w:val="0"/>
        <w:widowControl/>
        <w:kinsoku/>
        <w:wordWrap/>
        <w:overflowPunct/>
        <w:topLinePunct w:val="0"/>
        <w:autoSpaceDE/>
        <w:autoSpaceDN/>
        <w:bidi w:val="0"/>
        <w:adjustRightInd/>
        <w:snapToGrid/>
        <w:spacing w:after="0" w:line="312" w:lineRule="auto"/>
        <w:jc w:val="center"/>
        <w:textAlignment w:val="auto"/>
        <w:rPr>
          <w:rFonts w:ascii="Times New Roman" w:hAnsi="Times New Roman" w:cs="Times New Roman"/>
          <w:b/>
          <w:bCs/>
          <w:color w:val="FF0000"/>
          <w:sz w:val="28"/>
          <w:szCs w:val="28"/>
          <w:lang w:val="vi-VN"/>
        </w:rPr>
      </w:pPr>
      <w:r>
        <w:rPr>
          <w:rFonts w:ascii="Times New Roman" w:hAnsi="Times New Roman" w:cs="Times New Roman"/>
          <w:b/>
          <w:bCs/>
          <w:color w:val="FF0000"/>
          <w:sz w:val="28"/>
          <w:szCs w:val="28"/>
        </w:rPr>
        <w:t>LỄ</w:t>
      </w:r>
      <w:r>
        <w:rPr>
          <w:rFonts w:ascii="Times New Roman" w:hAnsi="Times New Roman" w:cs="Times New Roman"/>
          <w:b/>
          <w:bCs/>
          <w:color w:val="FF0000"/>
          <w:sz w:val="28"/>
          <w:szCs w:val="28"/>
          <w:lang w:val="vi-VN"/>
        </w:rPr>
        <w:t xml:space="preserve"> KHAI GIẢNG NĂM HỌC MỚI 2022</w:t>
      </w:r>
      <w:r>
        <w:rPr>
          <w:rFonts w:hint="default" w:ascii="Times New Roman" w:hAnsi="Times New Roman" w:cs="Times New Roman"/>
          <w:b/>
          <w:bCs/>
          <w:color w:val="FF0000"/>
          <w:sz w:val="28"/>
          <w:szCs w:val="28"/>
          <w:lang w:val="en-US"/>
        </w:rPr>
        <w:t xml:space="preserve"> </w:t>
      </w:r>
      <w:r>
        <w:rPr>
          <w:rFonts w:ascii="Times New Roman" w:hAnsi="Times New Roman" w:cs="Times New Roman"/>
          <w:b/>
          <w:bCs/>
          <w:color w:val="FF0000"/>
          <w:sz w:val="28"/>
          <w:szCs w:val="28"/>
          <w:lang w:val="vi-VN"/>
        </w:rPr>
        <w:t>-</w:t>
      </w:r>
      <w:r>
        <w:rPr>
          <w:rFonts w:hint="default" w:ascii="Times New Roman" w:hAnsi="Times New Roman" w:cs="Times New Roman"/>
          <w:b/>
          <w:bCs/>
          <w:color w:val="FF0000"/>
          <w:sz w:val="28"/>
          <w:szCs w:val="28"/>
          <w:lang w:val="en-US"/>
        </w:rPr>
        <w:t xml:space="preserve"> </w:t>
      </w:r>
      <w:r>
        <w:rPr>
          <w:rFonts w:ascii="Times New Roman" w:hAnsi="Times New Roman" w:cs="Times New Roman"/>
          <w:b/>
          <w:bCs/>
          <w:color w:val="FF0000"/>
          <w:sz w:val="28"/>
          <w:szCs w:val="28"/>
          <w:lang w:val="vi-VN"/>
        </w:rPr>
        <w:t>2023</w:t>
      </w:r>
    </w:p>
    <w:p>
      <w:pPr>
        <w:keepNext w:val="0"/>
        <w:keepLines w:val="0"/>
        <w:pageBreakBefore w:val="0"/>
        <w:widowControl/>
        <w:kinsoku/>
        <w:wordWrap/>
        <w:overflowPunct/>
        <w:topLinePunct w:val="0"/>
        <w:autoSpaceDE/>
        <w:autoSpaceDN/>
        <w:bidi w:val="0"/>
        <w:adjustRightInd/>
        <w:snapToGrid/>
        <w:spacing w:after="0" w:line="312" w:lineRule="auto"/>
        <w:jc w:val="center"/>
        <w:textAlignment w:val="auto"/>
        <w:rPr>
          <w:rFonts w:ascii="Times New Roman" w:hAnsi="Times New Roman" w:cs="Times New Roman"/>
          <w:b/>
          <w:bCs/>
          <w:color w:val="FF0000"/>
          <w:sz w:val="28"/>
          <w:szCs w:val="28"/>
          <w:lang w:val="vi-VN"/>
        </w:rPr>
      </w:pPr>
      <w:r>
        <w:rPr>
          <w:rFonts w:ascii="Times New Roman" w:hAnsi="Times New Roman" w:cs="Times New Roman"/>
          <w:b/>
          <w:bCs/>
          <w:color w:val="FF0000"/>
          <w:sz w:val="28"/>
          <w:szCs w:val="28"/>
          <w:lang w:val="vi-VN"/>
        </w:rPr>
        <w:t>TRƯỜNG TIỂU HỌC TÔ HIỆU</w:t>
      </w:r>
    </w:p>
    <w:p>
      <w:pPr>
        <w:keepNext w:val="0"/>
        <w:keepLines w:val="0"/>
        <w:pageBreakBefore w:val="0"/>
        <w:widowControl/>
        <w:kinsoku/>
        <w:wordWrap/>
        <w:overflowPunct/>
        <w:topLinePunct w:val="0"/>
        <w:autoSpaceDE/>
        <w:autoSpaceDN/>
        <w:bidi w:val="0"/>
        <w:adjustRightInd/>
        <w:snapToGrid/>
        <w:spacing w:after="0" w:line="312" w:lineRule="auto"/>
        <w:ind w:firstLine="720" w:firstLineChars="0"/>
        <w:jc w:val="both"/>
        <w:textAlignment w:val="auto"/>
        <w:rPr>
          <w:rFonts w:ascii="Times New Roman" w:hAnsi="Times New Roman" w:cs="Times New Roman"/>
          <w:color w:val="333333"/>
          <w:sz w:val="28"/>
          <w:szCs w:val="28"/>
          <w:shd w:val="clear" w:color="auto" w:fill="FFFFFF"/>
        </w:rPr>
      </w:pPr>
      <w:r>
        <w:rPr>
          <w:rFonts w:ascii="Times New Roman" w:hAnsi="Times New Roman" w:cs="Times New Roman"/>
          <w:color w:val="333333"/>
          <w:sz w:val="28"/>
          <w:szCs w:val="28"/>
          <w:shd w:val="clear" w:color="auto" w:fill="FFFFFF"/>
        </w:rPr>
        <w:t>Hòa chung trong niềm vui, niềm phấn khởi của học sinh cả nước, sáng</w:t>
      </w:r>
      <w:r>
        <w:rPr>
          <w:rFonts w:hint="default" w:ascii="Times New Roman" w:hAnsi="Times New Roman" w:cs="Times New Roman"/>
          <w:color w:val="333333"/>
          <w:sz w:val="28"/>
          <w:szCs w:val="28"/>
          <w:shd w:val="clear" w:color="auto" w:fill="FFFFFF"/>
          <w:lang w:val="en-US"/>
        </w:rPr>
        <w:t xml:space="preserve"> </w:t>
      </w:r>
      <w:r>
        <w:rPr>
          <w:rFonts w:ascii="Times New Roman" w:hAnsi="Times New Roman" w:cs="Times New Roman"/>
          <w:color w:val="333333"/>
          <w:sz w:val="28"/>
          <w:szCs w:val="28"/>
          <w:shd w:val="clear" w:color="auto" w:fill="FFFFFF"/>
        </w:rPr>
        <w:t>ngày 05 tháng 9 năm 2022, học sinh trường Tiểu học Tô</w:t>
      </w:r>
      <w:r>
        <w:rPr>
          <w:rFonts w:ascii="Times New Roman" w:hAnsi="Times New Roman" w:cs="Times New Roman"/>
          <w:color w:val="333333"/>
          <w:sz w:val="28"/>
          <w:szCs w:val="28"/>
          <w:shd w:val="clear" w:color="auto" w:fill="FFFFFF"/>
          <w:lang w:val="vi-VN"/>
        </w:rPr>
        <w:t xml:space="preserve"> Hiệu </w:t>
      </w:r>
      <w:r>
        <w:rPr>
          <w:rFonts w:ascii="Times New Roman" w:hAnsi="Times New Roman" w:cs="Times New Roman"/>
          <w:color w:val="333333"/>
          <w:sz w:val="28"/>
          <w:szCs w:val="28"/>
          <w:shd w:val="clear" w:color="auto" w:fill="FFFFFF"/>
        </w:rPr>
        <w:t xml:space="preserve">hân hoan chào đón năm học mới 2022 </w:t>
      </w:r>
      <w:r>
        <w:rPr>
          <w:rFonts w:hint="default" w:ascii="Times New Roman" w:hAnsi="Times New Roman" w:cs="Times New Roman"/>
          <w:color w:val="333333"/>
          <w:sz w:val="28"/>
          <w:szCs w:val="28"/>
          <w:shd w:val="clear" w:color="auto" w:fill="FFFFFF"/>
          <w:lang w:val="en-US"/>
        </w:rPr>
        <w:t>-</w:t>
      </w:r>
      <w:r>
        <w:rPr>
          <w:rFonts w:ascii="Times New Roman" w:hAnsi="Times New Roman" w:cs="Times New Roman"/>
          <w:color w:val="333333"/>
          <w:sz w:val="28"/>
          <w:szCs w:val="28"/>
          <w:shd w:val="clear" w:color="auto" w:fill="FFFFFF"/>
        </w:rPr>
        <w:t xml:space="preserve"> 2023.</w:t>
      </w:r>
    </w:p>
    <w:p>
      <w:pPr>
        <w:pStyle w:val="6"/>
        <w:keepNext w:val="0"/>
        <w:keepLines w:val="0"/>
        <w:pageBreakBefore w:val="0"/>
        <w:widowControl/>
        <w:shd w:val="clear" w:color="auto" w:fill="FFFFFF"/>
        <w:kinsoku/>
        <w:wordWrap/>
        <w:overflowPunct/>
        <w:topLinePunct w:val="0"/>
        <w:autoSpaceDE/>
        <w:autoSpaceDN/>
        <w:bidi w:val="0"/>
        <w:adjustRightInd/>
        <w:snapToGrid/>
        <w:spacing w:before="0" w:beforeAutospacing="0" w:after="0" w:afterAutospacing="0" w:line="312" w:lineRule="auto"/>
        <w:ind w:firstLine="720" w:firstLineChars="0"/>
        <w:jc w:val="both"/>
        <w:textAlignment w:val="auto"/>
        <w:rPr>
          <w:color w:val="333333"/>
          <w:sz w:val="28"/>
          <w:szCs w:val="28"/>
        </w:rPr>
      </w:pPr>
      <w:r>
        <w:rPr>
          <w:rStyle w:val="7"/>
          <w:color w:val="333333"/>
          <w:sz w:val="28"/>
          <w:szCs w:val="28"/>
        </w:rPr>
        <w:t>"Hằng năm cứ vào cuối thu, lá ngoài đường rụng nhiều và trên không có những đám mây bàng bạc, lòng tôi lại nao nức những kỉ niệm hoang mang của buổi tựu trường".</w:t>
      </w:r>
    </w:p>
    <w:p>
      <w:pPr>
        <w:pStyle w:val="6"/>
        <w:keepNext w:val="0"/>
        <w:keepLines w:val="0"/>
        <w:pageBreakBefore w:val="0"/>
        <w:widowControl/>
        <w:shd w:val="clear" w:color="auto" w:fill="FFFFFF"/>
        <w:kinsoku/>
        <w:wordWrap/>
        <w:overflowPunct/>
        <w:topLinePunct w:val="0"/>
        <w:autoSpaceDE/>
        <w:autoSpaceDN/>
        <w:bidi w:val="0"/>
        <w:adjustRightInd/>
        <w:snapToGrid/>
        <w:spacing w:before="0" w:beforeAutospacing="0" w:after="0" w:afterAutospacing="0" w:line="312" w:lineRule="auto"/>
        <w:ind w:firstLine="720" w:firstLineChars="0"/>
        <w:jc w:val="both"/>
        <w:textAlignment w:val="auto"/>
        <w:rPr>
          <w:color w:val="333333"/>
          <w:sz w:val="28"/>
          <w:szCs w:val="28"/>
          <w:lang w:val="vi-VN"/>
        </w:rPr>
      </w:pPr>
      <w:r>
        <w:rPr>
          <w:color w:val="333333"/>
          <w:sz w:val="28"/>
          <w:szCs w:val="28"/>
        </w:rPr>
        <w:t>Lời văn của nhà văn Thanh Tịnh dường như vẫn còn văn vẳng trong tâm thức của những ai đã từng trả qua năm tháng tươi đẹp của tuổi học trò.</w:t>
      </w:r>
      <w:r>
        <w:rPr>
          <w:color w:val="333333"/>
          <w:sz w:val="28"/>
          <w:szCs w:val="28"/>
          <w:lang w:val="vi-VN"/>
        </w:rPr>
        <w:t xml:space="preserve"> Các em học </w:t>
      </w:r>
      <w:bookmarkStart w:id="0" w:name="_GoBack"/>
      <w:bookmarkEnd w:id="0"/>
      <w:r>
        <w:rPr>
          <w:color w:val="333333"/>
          <w:sz w:val="28"/>
          <w:szCs w:val="28"/>
          <w:lang w:val="vi-VN"/>
        </w:rPr>
        <w:t>sinh vui tươi, hớn hở trong những bộ đồng phục mới, những đôi dép mới. Và đặc biệt là các em học sinh lớp 1, ngày đầu đến trường còn bỡ ngỡ , rụt rè, được bố mẹ đưa đến trường. Trên tay mỗi em, bạn thì cầm hoa, bạn thì cầm cờ đỏ sao vàng..... tràn ngập khắp sân trường. Các cô giáo trong trang phục truyền thống thướt tha, các thầy trong trang phục áo sơ mi quần tây trang nghiêm hướng dẫn các em học sinh xếp hàng. Từ cổng trường vào, băng rôn. Khẩu hiệu, hoa, cờ đỏ sao vàng tung bay rực rỡ. Thầy cô và các em học sinh đều có chung một niềm vui- đó là niềm vui ngày khai giảng.</w:t>
      </w:r>
    </w:p>
    <w:p>
      <w:pPr>
        <w:pStyle w:val="6"/>
        <w:keepNext w:val="0"/>
        <w:keepLines w:val="0"/>
        <w:pageBreakBefore w:val="0"/>
        <w:widowControl/>
        <w:shd w:val="clear" w:color="auto" w:fill="FFFFFF"/>
        <w:kinsoku/>
        <w:wordWrap/>
        <w:overflowPunct/>
        <w:topLinePunct w:val="0"/>
        <w:autoSpaceDE/>
        <w:autoSpaceDN/>
        <w:bidi w:val="0"/>
        <w:adjustRightInd/>
        <w:snapToGrid/>
        <w:spacing w:before="0" w:beforeAutospacing="0" w:after="0" w:afterAutospacing="0" w:line="312" w:lineRule="auto"/>
        <w:ind w:firstLine="720" w:firstLineChars="0"/>
        <w:jc w:val="both"/>
        <w:textAlignment w:val="auto"/>
        <w:rPr>
          <w:color w:val="333333"/>
          <w:sz w:val="28"/>
          <w:szCs w:val="28"/>
          <w:lang w:val="vi-VN"/>
        </w:rPr>
      </w:pPr>
      <w:r>
        <w:rPr>
          <w:color w:val="333333"/>
          <w:sz w:val="28"/>
          <w:szCs w:val="28"/>
          <w:lang w:val="vi-VN"/>
        </w:rPr>
        <w:t>Dưới đây là một số hình ảnh diễn ra trong buổi lễ khai giảng:</w:t>
      </w:r>
    </w:p>
    <w:p>
      <w:pPr>
        <w:pStyle w:val="6"/>
        <w:keepNext w:val="0"/>
        <w:keepLines w:val="0"/>
        <w:pageBreakBefore w:val="0"/>
        <w:widowControl/>
        <w:shd w:val="clear" w:color="auto" w:fill="FFFFFF"/>
        <w:kinsoku/>
        <w:wordWrap/>
        <w:overflowPunct/>
        <w:topLinePunct w:val="0"/>
        <w:autoSpaceDE/>
        <w:autoSpaceDN/>
        <w:bidi w:val="0"/>
        <w:adjustRightInd/>
        <w:snapToGrid/>
        <w:spacing w:before="0" w:beforeAutospacing="0" w:after="0" w:afterAutospacing="0" w:line="312" w:lineRule="auto"/>
        <w:jc w:val="both"/>
        <w:textAlignment w:val="auto"/>
      </w:pPr>
      <w:r>
        <w:drawing>
          <wp:inline distT="0" distB="0" distL="0" distR="0">
            <wp:extent cx="5948680" cy="4093845"/>
            <wp:effectExtent l="0" t="0" r="0" b="190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pic:cNvPicPr>
                  </pic:nvPicPr>
                  <pic:blipFill>
                    <a:blip r:embed="rId6"/>
                    <a:stretch>
                      <a:fillRect/>
                    </a:stretch>
                  </pic:blipFill>
                  <pic:spPr>
                    <a:xfrm>
                      <a:off x="0" y="0"/>
                      <a:ext cx="6007573" cy="4134550"/>
                    </a:xfrm>
                    <a:prstGeom prst="rect">
                      <a:avLst/>
                    </a:prstGeom>
                  </pic:spPr>
                </pic:pic>
              </a:graphicData>
            </a:graphic>
          </wp:inline>
        </w:drawing>
      </w:r>
    </w:p>
    <w:p>
      <w:pPr>
        <w:keepNext w:val="0"/>
        <w:keepLines w:val="0"/>
        <w:pageBreakBefore w:val="0"/>
        <w:widowControl/>
        <w:kinsoku/>
        <w:wordWrap/>
        <w:overflowPunct/>
        <w:topLinePunct w:val="0"/>
        <w:autoSpaceDE/>
        <w:autoSpaceDN/>
        <w:bidi w:val="0"/>
        <w:adjustRightInd/>
        <w:snapToGrid/>
        <w:spacing w:after="0" w:line="312" w:lineRule="auto"/>
        <w:jc w:val="center"/>
        <w:textAlignment w:val="auto"/>
        <w:rPr>
          <w:rFonts w:ascii="Times New Roman" w:hAnsi="Times New Roman" w:cs="Times New Roman"/>
          <w:i/>
          <w:iCs/>
          <w:sz w:val="24"/>
          <w:szCs w:val="24"/>
          <w:lang w:val="vi-VN"/>
        </w:rPr>
      </w:pPr>
      <w:r>
        <w:rPr>
          <w:rFonts w:ascii="Times New Roman" w:hAnsi="Times New Roman" w:cs="Times New Roman"/>
          <w:i/>
          <w:iCs/>
          <w:sz w:val="24"/>
          <w:szCs w:val="24"/>
          <w:lang w:val="vi-VN"/>
        </w:rPr>
        <w:t>Đồng chí Trịnh Thị Thuyết – Phó Hiệu trưởng nhà trường tuyên bố lí do, giới thiệu đại biểu</w:t>
      </w:r>
    </w:p>
    <w:p>
      <w:pPr>
        <w:keepNext w:val="0"/>
        <w:keepLines w:val="0"/>
        <w:pageBreakBefore w:val="0"/>
        <w:widowControl/>
        <w:kinsoku/>
        <w:wordWrap/>
        <w:overflowPunct/>
        <w:topLinePunct w:val="0"/>
        <w:autoSpaceDE/>
        <w:autoSpaceDN/>
        <w:bidi w:val="0"/>
        <w:adjustRightInd/>
        <w:snapToGrid/>
        <w:spacing w:after="0" w:line="312" w:lineRule="auto"/>
        <w:jc w:val="both"/>
        <w:textAlignment w:val="auto"/>
      </w:pPr>
      <w:r>
        <w:drawing>
          <wp:inline distT="0" distB="0" distL="0" distR="0">
            <wp:extent cx="5942965" cy="2874645"/>
            <wp:effectExtent l="0" t="0" r="635" b="190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pic:cNvPicPr>
                  </pic:nvPicPr>
                  <pic:blipFill>
                    <a:blip r:embed="rId7"/>
                    <a:stretch>
                      <a:fillRect/>
                    </a:stretch>
                  </pic:blipFill>
                  <pic:spPr>
                    <a:xfrm>
                      <a:off x="0" y="0"/>
                      <a:ext cx="5960468" cy="2883230"/>
                    </a:xfrm>
                    <a:prstGeom prst="rect">
                      <a:avLst/>
                    </a:prstGeom>
                  </pic:spPr>
                </pic:pic>
              </a:graphicData>
            </a:graphic>
          </wp:inline>
        </w:drawing>
      </w:r>
    </w:p>
    <w:p>
      <w:pPr>
        <w:keepNext w:val="0"/>
        <w:keepLines w:val="0"/>
        <w:pageBreakBefore w:val="0"/>
        <w:widowControl/>
        <w:kinsoku/>
        <w:wordWrap/>
        <w:overflowPunct/>
        <w:topLinePunct w:val="0"/>
        <w:autoSpaceDE/>
        <w:autoSpaceDN/>
        <w:bidi w:val="0"/>
        <w:adjustRightInd/>
        <w:snapToGrid/>
        <w:spacing w:after="0" w:line="312" w:lineRule="auto"/>
        <w:jc w:val="both"/>
        <w:textAlignment w:val="auto"/>
        <w:rPr>
          <w:rFonts w:ascii="Times New Roman" w:hAnsi="Times New Roman" w:cs="Times New Roman"/>
          <w:sz w:val="28"/>
          <w:szCs w:val="28"/>
          <w:lang w:val="vi-VN"/>
        </w:rPr>
      </w:pPr>
    </w:p>
    <w:p>
      <w:pPr>
        <w:keepNext w:val="0"/>
        <w:keepLines w:val="0"/>
        <w:pageBreakBefore w:val="0"/>
        <w:widowControl/>
        <w:kinsoku/>
        <w:wordWrap/>
        <w:overflowPunct/>
        <w:topLinePunct w:val="0"/>
        <w:autoSpaceDE/>
        <w:autoSpaceDN/>
        <w:bidi w:val="0"/>
        <w:adjustRightInd/>
        <w:snapToGrid/>
        <w:spacing w:after="0" w:line="312" w:lineRule="auto"/>
        <w:jc w:val="both"/>
        <w:textAlignment w:val="auto"/>
      </w:pPr>
      <w:r>
        <w:drawing>
          <wp:inline distT="0" distB="0" distL="0" distR="0">
            <wp:extent cx="5943600" cy="3308350"/>
            <wp:effectExtent l="0" t="0" r="0" b="6350"/>
            <wp:docPr id="3" name="Picture 3" descr="A picture containing text, colorful, family, decorat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icture containing text, colorful, family, decorated&#10;&#10;Description automatically generated"/>
                    <pic:cNvPicPr>
                      <a:picLocks noChangeAspect="1"/>
                    </pic:cNvPicPr>
                  </pic:nvPicPr>
                  <pic:blipFill>
                    <a:blip r:embed="rId8"/>
                    <a:stretch>
                      <a:fillRect/>
                    </a:stretch>
                  </pic:blipFill>
                  <pic:spPr>
                    <a:xfrm>
                      <a:off x="0" y="0"/>
                      <a:ext cx="5943600" cy="3308350"/>
                    </a:xfrm>
                    <a:prstGeom prst="rect">
                      <a:avLst/>
                    </a:prstGeom>
                  </pic:spPr>
                </pic:pic>
              </a:graphicData>
            </a:graphic>
          </wp:inline>
        </w:drawing>
      </w:r>
    </w:p>
    <w:p>
      <w:pPr>
        <w:keepNext w:val="0"/>
        <w:keepLines w:val="0"/>
        <w:pageBreakBefore w:val="0"/>
        <w:widowControl/>
        <w:kinsoku/>
        <w:wordWrap/>
        <w:overflowPunct/>
        <w:topLinePunct w:val="0"/>
        <w:autoSpaceDE/>
        <w:autoSpaceDN/>
        <w:bidi w:val="0"/>
        <w:adjustRightInd/>
        <w:snapToGrid/>
        <w:spacing w:after="0" w:line="312" w:lineRule="auto"/>
        <w:jc w:val="both"/>
        <w:textAlignment w:val="auto"/>
      </w:pPr>
    </w:p>
    <w:p>
      <w:pPr>
        <w:keepNext w:val="0"/>
        <w:keepLines w:val="0"/>
        <w:pageBreakBefore w:val="0"/>
        <w:widowControl/>
        <w:tabs>
          <w:tab w:val="left" w:pos="3142"/>
        </w:tabs>
        <w:kinsoku/>
        <w:wordWrap/>
        <w:overflowPunct/>
        <w:topLinePunct w:val="0"/>
        <w:autoSpaceDE/>
        <w:autoSpaceDN/>
        <w:bidi w:val="0"/>
        <w:adjustRightInd/>
        <w:snapToGrid/>
        <w:spacing w:after="0" w:line="312" w:lineRule="auto"/>
        <w:jc w:val="both"/>
        <w:textAlignment w:val="auto"/>
      </w:pPr>
      <w:r>
        <w:rPr>
          <w:rFonts w:ascii="Times New Roman" w:hAnsi="Times New Roman" w:cs="Times New Roman"/>
          <w:sz w:val="28"/>
          <w:szCs w:val="28"/>
          <w:lang w:val="vi-VN"/>
        </w:rPr>
        <w:tab/>
      </w:r>
      <w:r>
        <w:drawing>
          <wp:inline distT="0" distB="0" distL="0" distR="0">
            <wp:extent cx="5943600" cy="337756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a:picLocks noChangeAspect="1"/>
                    </pic:cNvPicPr>
                  </pic:nvPicPr>
                  <pic:blipFill>
                    <a:blip r:embed="rId9"/>
                    <a:stretch>
                      <a:fillRect/>
                    </a:stretch>
                  </pic:blipFill>
                  <pic:spPr>
                    <a:xfrm>
                      <a:off x="0" y="0"/>
                      <a:ext cx="5943600" cy="3377565"/>
                    </a:xfrm>
                    <a:prstGeom prst="rect">
                      <a:avLst/>
                    </a:prstGeom>
                  </pic:spPr>
                </pic:pic>
              </a:graphicData>
            </a:graphic>
          </wp:inline>
        </w:drawing>
      </w:r>
    </w:p>
    <w:p>
      <w:pPr>
        <w:keepNext w:val="0"/>
        <w:keepLines w:val="0"/>
        <w:pageBreakBefore w:val="0"/>
        <w:widowControl/>
        <w:kinsoku/>
        <w:wordWrap/>
        <w:overflowPunct/>
        <w:topLinePunct w:val="0"/>
        <w:autoSpaceDE/>
        <w:autoSpaceDN/>
        <w:bidi w:val="0"/>
        <w:adjustRightInd/>
        <w:snapToGrid/>
        <w:spacing w:after="0" w:line="312" w:lineRule="auto"/>
        <w:jc w:val="both"/>
        <w:textAlignment w:val="auto"/>
      </w:pPr>
    </w:p>
    <w:p>
      <w:pPr>
        <w:keepNext w:val="0"/>
        <w:keepLines w:val="0"/>
        <w:pageBreakBefore w:val="0"/>
        <w:widowControl/>
        <w:kinsoku/>
        <w:wordWrap/>
        <w:overflowPunct/>
        <w:topLinePunct w:val="0"/>
        <w:autoSpaceDE/>
        <w:autoSpaceDN/>
        <w:bidi w:val="0"/>
        <w:adjustRightInd/>
        <w:snapToGrid/>
        <w:spacing w:after="0" w:line="312" w:lineRule="auto"/>
        <w:jc w:val="both"/>
        <w:textAlignment w:val="auto"/>
        <w:rPr>
          <w:rFonts w:ascii="Times New Roman" w:hAnsi="Times New Roman" w:cs="Times New Roman"/>
          <w:sz w:val="28"/>
          <w:szCs w:val="28"/>
          <w:lang w:val="vi-VN"/>
        </w:rPr>
      </w:pPr>
    </w:p>
    <w:p>
      <w:pPr>
        <w:keepNext w:val="0"/>
        <w:keepLines w:val="0"/>
        <w:pageBreakBefore w:val="0"/>
        <w:widowControl/>
        <w:kinsoku/>
        <w:wordWrap/>
        <w:overflowPunct/>
        <w:topLinePunct w:val="0"/>
        <w:autoSpaceDE/>
        <w:autoSpaceDN/>
        <w:bidi w:val="0"/>
        <w:adjustRightInd/>
        <w:snapToGrid/>
        <w:spacing w:after="0" w:line="312" w:lineRule="auto"/>
        <w:jc w:val="both"/>
        <w:textAlignment w:val="auto"/>
      </w:pPr>
      <w:r>
        <w:drawing>
          <wp:inline distT="0" distB="0" distL="0" distR="0">
            <wp:extent cx="5943600" cy="377444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a:picLocks noChangeAspect="1"/>
                    </pic:cNvPicPr>
                  </pic:nvPicPr>
                  <pic:blipFill>
                    <a:blip r:embed="rId10"/>
                    <a:stretch>
                      <a:fillRect/>
                    </a:stretch>
                  </pic:blipFill>
                  <pic:spPr>
                    <a:xfrm>
                      <a:off x="0" y="0"/>
                      <a:ext cx="5943600" cy="3774440"/>
                    </a:xfrm>
                    <a:prstGeom prst="rect">
                      <a:avLst/>
                    </a:prstGeom>
                  </pic:spPr>
                </pic:pic>
              </a:graphicData>
            </a:graphic>
          </wp:inline>
        </w:drawing>
      </w:r>
    </w:p>
    <w:p>
      <w:pPr>
        <w:keepNext w:val="0"/>
        <w:keepLines w:val="0"/>
        <w:pageBreakBefore w:val="0"/>
        <w:widowControl/>
        <w:kinsoku/>
        <w:wordWrap/>
        <w:overflowPunct/>
        <w:topLinePunct w:val="0"/>
        <w:autoSpaceDE/>
        <w:autoSpaceDN/>
        <w:bidi w:val="0"/>
        <w:adjustRightInd/>
        <w:snapToGrid/>
        <w:spacing w:after="0" w:line="312" w:lineRule="auto"/>
        <w:jc w:val="both"/>
        <w:textAlignment w:val="auto"/>
      </w:pPr>
    </w:p>
    <w:p>
      <w:pPr>
        <w:keepNext w:val="0"/>
        <w:keepLines w:val="0"/>
        <w:pageBreakBefore w:val="0"/>
        <w:widowControl/>
        <w:kinsoku/>
        <w:wordWrap/>
        <w:overflowPunct/>
        <w:topLinePunct w:val="0"/>
        <w:autoSpaceDE/>
        <w:autoSpaceDN/>
        <w:bidi w:val="0"/>
        <w:adjustRightInd/>
        <w:snapToGrid/>
        <w:spacing w:after="0" w:line="312" w:lineRule="auto"/>
        <w:jc w:val="both"/>
        <w:textAlignment w:val="auto"/>
        <w:rPr>
          <w:rFonts w:ascii="Times New Roman" w:hAnsi="Times New Roman" w:cs="Times New Roman"/>
          <w:sz w:val="28"/>
          <w:szCs w:val="28"/>
          <w:lang w:val="vi-VN"/>
        </w:rPr>
      </w:pPr>
      <w:r>
        <w:drawing>
          <wp:inline distT="0" distB="0" distL="0" distR="0">
            <wp:extent cx="5943600" cy="3790315"/>
            <wp:effectExtent l="0" t="0" r="0" b="63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pic:cNvPicPr>
                  </pic:nvPicPr>
                  <pic:blipFill>
                    <a:blip r:embed="rId11"/>
                    <a:stretch>
                      <a:fillRect/>
                    </a:stretch>
                  </pic:blipFill>
                  <pic:spPr>
                    <a:xfrm>
                      <a:off x="0" y="0"/>
                      <a:ext cx="5943600" cy="3790315"/>
                    </a:xfrm>
                    <a:prstGeom prst="rect">
                      <a:avLst/>
                    </a:prstGeom>
                  </pic:spPr>
                </pic:pic>
              </a:graphicData>
            </a:graphic>
          </wp:inline>
        </w:drawing>
      </w:r>
    </w:p>
    <w:p>
      <w:pPr>
        <w:keepNext w:val="0"/>
        <w:keepLines w:val="0"/>
        <w:pageBreakBefore w:val="0"/>
        <w:widowControl/>
        <w:kinsoku/>
        <w:wordWrap/>
        <w:overflowPunct/>
        <w:topLinePunct w:val="0"/>
        <w:autoSpaceDE/>
        <w:autoSpaceDN/>
        <w:bidi w:val="0"/>
        <w:adjustRightInd/>
        <w:snapToGrid/>
        <w:spacing w:after="0" w:line="312" w:lineRule="auto"/>
        <w:jc w:val="both"/>
        <w:textAlignment w:val="auto"/>
      </w:pPr>
      <w:r>
        <w:drawing>
          <wp:inline distT="0" distB="0" distL="0" distR="0">
            <wp:extent cx="5943600" cy="6702425"/>
            <wp:effectExtent l="0" t="0" r="0" b="317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a:picLocks noChangeAspect="1"/>
                    </pic:cNvPicPr>
                  </pic:nvPicPr>
                  <pic:blipFill>
                    <a:blip r:embed="rId12"/>
                    <a:stretch>
                      <a:fillRect/>
                    </a:stretch>
                  </pic:blipFill>
                  <pic:spPr>
                    <a:xfrm>
                      <a:off x="0" y="0"/>
                      <a:ext cx="5943600" cy="6702425"/>
                    </a:xfrm>
                    <a:prstGeom prst="rect">
                      <a:avLst/>
                    </a:prstGeom>
                  </pic:spPr>
                </pic:pic>
              </a:graphicData>
            </a:graphic>
          </wp:inline>
        </w:drawing>
      </w:r>
    </w:p>
    <w:p>
      <w:pPr>
        <w:keepNext w:val="0"/>
        <w:keepLines w:val="0"/>
        <w:pageBreakBefore w:val="0"/>
        <w:widowControl/>
        <w:kinsoku/>
        <w:wordWrap/>
        <w:overflowPunct/>
        <w:topLinePunct w:val="0"/>
        <w:autoSpaceDE/>
        <w:autoSpaceDN/>
        <w:bidi w:val="0"/>
        <w:adjustRightInd/>
        <w:snapToGrid/>
        <w:spacing w:after="0" w:line="312" w:lineRule="auto"/>
        <w:jc w:val="center"/>
        <w:textAlignment w:val="auto"/>
        <w:rPr>
          <w:rFonts w:ascii="Times New Roman" w:hAnsi="Times New Roman" w:cs="Times New Roman"/>
          <w:i/>
          <w:iCs/>
          <w:sz w:val="28"/>
          <w:szCs w:val="28"/>
          <w:lang w:val="vi-VN"/>
        </w:rPr>
      </w:pPr>
      <w:r>
        <w:rPr>
          <w:rFonts w:ascii="Times New Roman" w:hAnsi="Times New Roman" w:cs="Times New Roman"/>
          <w:i/>
          <w:iCs/>
          <w:sz w:val="28"/>
          <w:szCs w:val="28"/>
          <w:lang w:val="vi-VN"/>
        </w:rPr>
        <w:t>Đồng chí Quản Thu Thủy- Phó Hiệu trưởng nhà trường đọc thư của Chủ tịch nước</w:t>
      </w:r>
    </w:p>
    <w:p>
      <w:pPr>
        <w:keepNext w:val="0"/>
        <w:keepLines w:val="0"/>
        <w:pageBreakBefore w:val="0"/>
        <w:widowControl/>
        <w:kinsoku/>
        <w:wordWrap/>
        <w:overflowPunct/>
        <w:topLinePunct w:val="0"/>
        <w:autoSpaceDE/>
        <w:autoSpaceDN/>
        <w:bidi w:val="0"/>
        <w:adjustRightInd/>
        <w:snapToGrid/>
        <w:spacing w:after="0" w:line="312" w:lineRule="auto"/>
        <w:jc w:val="both"/>
        <w:textAlignment w:val="auto"/>
        <w:rPr>
          <w:rFonts w:ascii="Times New Roman" w:hAnsi="Times New Roman" w:cs="Times New Roman"/>
          <w:i/>
          <w:iCs/>
          <w:sz w:val="28"/>
          <w:szCs w:val="28"/>
          <w:lang w:val="vi-VN"/>
        </w:rPr>
      </w:pPr>
    </w:p>
    <w:p>
      <w:pPr>
        <w:keepNext w:val="0"/>
        <w:keepLines w:val="0"/>
        <w:pageBreakBefore w:val="0"/>
        <w:widowControl/>
        <w:kinsoku/>
        <w:wordWrap/>
        <w:overflowPunct/>
        <w:topLinePunct w:val="0"/>
        <w:autoSpaceDE/>
        <w:autoSpaceDN/>
        <w:bidi w:val="0"/>
        <w:adjustRightInd/>
        <w:snapToGrid/>
        <w:spacing w:after="0" w:line="312" w:lineRule="auto"/>
        <w:jc w:val="both"/>
        <w:textAlignment w:val="auto"/>
        <w:rPr>
          <w:rFonts w:ascii="Times New Roman" w:hAnsi="Times New Roman" w:cs="Times New Roman"/>
          <w:i/>
          <w:iCs/>
          <w:sz w:val="28"/>
          <w:szCs w:val="28"/>
          <w:lang w:val="vi-VN"/>
        </w:rPr>
      </w:pPr>
    </w:p>
    <w:p>
      <w:pPr>
        <w:keepNext w:val="0"/>
        <w:keepLines w:val="0"/>
        <w:pageBreakBefore w:val="0"/>
        <w:widowControl/>
        <w:kinsoku/>
        <w:wordWrap/>
        <w:overflowPunct/>
        <w:topLinePunct w:val="0"/>
        <w:autoSpaceDE/>
        <w:autoSpaceDN/>
        <w:bidi w:val="0"/>
        <w:adjustRightInd/>
        <w:snapToGrid/>
        <w:spacing w:after="0" w:line="312" w:lineRule="auto"/>
        <w:jc w:val="both"/>
        <w:textAlignment w:val="auto"/>
        <w:rPr>
          <w:rFonts w:ascii="Times New Roman" w:hAnsi="Times New Roman" w:cs="Times New Roman"/>
          <w:i/>
          <w:iCs/>
          <w:sz w:val="28"/>
          <w:szCs w:val="28"/>
          <w:lang w:val="vi-VN"/>
        </w:rPr>
      </w:pPr>
    </w:p>
    <w:p>
      <w:pPr>
        <w:keepNext w:val="0"/>
        <w:keepLines w:val="0"/>
        <w:pageBreakBefore w:val="0"/>
        <w:widowControl/>
        <w:kinsoku/>
        <w:wordWrap/>
        <w:overflowPunct/>
        <w:topLinePunct w:val="0"/>
        <w:autoSpaceDE/>
        <w:autoSpaceDN/>
        <w:bidi w:val="0"/>
        <w:adjustRightInd/>
        <w:snapToGrid/>
        <w:spacing w:after="0" w:line="312" w:lineRule="auto"/>
        <w:jc w:val="both"/>
        <w:textAlignment w:val="auto"/>
        <w:rPr>
          <w:rFonts w:ascii="Times New Roman" w:hAnsi="Times New Roman" w:cs="Times New Roman"/>
          <w:i/>
          <w:iCs/>
          <w:sz w:val="28"/>
          <w:szCs w:val="28"/>
          <w:lang w:val="vi-VN"/>
        </w:rPr>
      </w:pPr>
      <w:r>
        <w:drawing>
          <wp:inline distT="0" distB="0" distL="0" distR="0">
            <wp:extent cx="5943600" cy="7482205"/>
            <wp:effectExtent l="0" t="0" r="0" b="444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a:picLocks noChangeAspect="1"/>
                    </pic:cNvPicPr>
                  </pic:nvPicPr>
                  <pic:blipFill>
                    <a:blip r:embed="rId13"/>
                    <a:stretch>
                      <a:fillRect/>
                    </a:stretch>
                  </pic:blipFill>
                  <pic:spPr>
                    <a:xfrm>
                      <a:off x="0" y="0"/>
                      <a:ext cx="5943600" cy="7482205"/>
                    </a:xfrm>
                    <a:prstGeom prst="rect">
                      <a:avLst/>
                    </a:prstGeom>
                  </pic:spPr>
                </pic:pic>
              </a:graphicData>
            </a:graphic>
          </wp:inline>
        </w:drawing>
      </w:r>
    </w:p>
    <w:p>
      <w:pPr>
        <w:keepNext w:val="0"/>
        <w:keepLines w:val="0"/>
        <w:pageBreakBefore w:val="0"/>
        <w:widowControl/>
        <w:kinsoku/>
        <w:wordWrap/>
        <w:overflowPunct/>
        <w:topLinePunct w:val="0"/>
        <w:autoSpaceDE/>
        <w:autoSpaceDN/>
        <w:bidi w:val="0"/>
        <w:adjustRightInd/>
        <w:snapToGrid/>
        <w:spacing w:after="0" w:line="312" w:lineRule="auto"/>
        <w:jc w:val="center"/>
        <w:textAlignment w:val="auto"/>
        <w:rPr>
          <w:rFonts w:ascii="Times New Roman" w:hAnsi="Times New Roman" w:cs="Times New Roman"/>
          <w:i/>
          <w:iCs/>
          <w:sz w:val="24"/>
          <w:szCs w:val="24"/>
          <w:lang w:val="vi-VN"/>
        </w:rPr>
      </w:pPr>
      <w:r>
        <w:rPr>
          <w:rFonts w:ascii="Times New Roman" w:hAnsi="Times New Roman" w:cs="Times New Roman"/>
          <w:i/>
          <w:iCs/>
          <w:sz w:val="24"/>
          <w:szCs w:val="24"/>
          <w:lang w:val="vi-VN"/>
        </w:rPr>
        <w:t>Đồng chí Nguyễn Thị Tuyết – Hiệu trưởng nhà trường đọc diễn văn khai giảng năm học mới .</w:t>
      </w:r>
    </w:p>
    <w:p>
      <w:pPr>
        <w:keepNext w:val="0"/>
        <w:keepLines w:val="0"/>
        <w:pageBreakBefore w:val="0"/>
        <w:widowControl/>
        <w:kinsoku/>
        <w:wordWrap/>
        <w:overflowPunct/>
        <w:topLinePunct w:val="0"/>
        <w:autoSpaceDE/>
        <w:autoSpaceDN/>
        <w:bidi w:val="0"/>
        <w:adjustRightInd/>
        <w:snapToGrid/>
        <w:spacing w:after="0" w:line="312" w:lineRule="auto"/>
        <w:jc w:val="both"/>
        <w:textAlignment w:val="auto"/>
      </w:pPr>
      <w:r>
        <w:drawing>
          <wp:inline distT="0" distB="0" distL="0" distR="0">
            <wp:extent cx="5943600" cy="430593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a:picLocks noChangeAspect="1"/>
                    </pic:cNvPicPr>
                  </pic:nvPicPr>
                  <pic:blipFill>
                    <a:blip r:embed="rId14"/>
                    <a:stretch>
                      <a:fillRect/>
                    </a:stretch>
                  </pic:blipFill>
                  <pic:spPr>
                    <a:xfrm>
                      <a:off x="0" y="0"/>
                      <a:ext cx="5943600" cy="4305935"/>
                    </a:xfrm>
                    <a:prstGeom prst="rect">
                      <a:avLst/>
                    </a:prstGeom>
                  </pic:spPr>
                </pic:pic>
              </a:graphicData>
            </a:graphic>
          </wp:inline>
        </w:drawing>
      </w:r>
    </w:p>
    <w:p>
      <w:pPr>
        <w:keepNext w:val="0"/>
        <w:keepLines w:val="0"/>
        <w:pageBreakBefore w:val="0"/>
        <w:widowControl/>
        <w:kinsoku/>
        <w:wordWrap/>
        <w:overflowPunct/>
        <w:topLinePunct w:val="0"/>
        <w:autoSpaceDE/>
        <w:autoSpaceDN/>
        <w:bidi w:val="0"/>
        <w:adjustRightInd/>
        <w:snapToGrid/>
        <w:spacing w:after="0" w:line="312" w:lineRule="auto"/>
        <w:jc w:val="center"/>
        <w:textAlignment w:val="auto"/>
        <w:rPr>
          <w:rFonts w:hint="default" w:ascii="Times New Roman" w:hAnsi="Times New Roman" w:cs="Times New Roman"/>
          <w:i/>
          <w:iCs/>
          <w:sz w:val="24"/>
          <w:szCs w:val="24"/>
          <w:lang w:val="en-US"/>
        </w:rPr>
      </w:pPr>
      <w:r>
        <w:rPr>
          <w:rFonts w:ascii="Times New Roman" w:hAnsi="Times New Roman" w:cs="Times New Roman"/>
          <w:i/>
          <w:iCs/>
          <w:sz w:val="24"/>
          <w:szCs w:val="24"/>
          <w:lang w:val="en-US"/>
        </w:rPr>
        <w:t>Đồ</w:t>
      </w:r>
      <w:r>
        <w:rPr>
          <w:rFonts w:hint="default" w:ascii="Times New Roman" w:hAnsi="Times New Roman" w:cs="Times New Roman"/>
          <w:i/>
          <w:iCs/>
          <w:sz w:val="24"/>
          <w:szCs w:val="24"/>
          <w:lang w:val="en-US"/>
        </w:rPr>
        <w:t>ng chí Nguyễn Thị Tuyết d</w:t>
      </w:r>
      <w:r>
        <w:rPr>
          <w:rFonts w:ascii="Times New Roman" w:hAnsi="Times New Roman" w:cs="Times New Roman"/>
          <w:i/>
          <w:iCs/>
          <w:sz w:val="24"/>
          <w:szCs w:val="24"/>
          <w:lang w:val="vi-VN"/>
        </w:rPr>
        <w:t xml:space="preserve">ánh trống khai </w:t>
      </w:r>
      <w:r>
        <w:rPr>
          <w:rFonts w:hint="default" w:ascii="Times New Roman" w:hAnsi="Times New Roman" w:cs="Times New Roman"/>
          <w:i/>
          <w:iCs/>
          <w:sz w:val="24"/>
          <w:szCs w:val="24"/>
          <w:lang w:val="en-US"/>
        </w:rPr>
        <w:t>giảng</w:t>
      </w:r>
    </w:p>
    <w:p>
      <w:pPr>
        <w:keepNext w:val="0"/>
        <w:keepLines w:val="0"/>
        <w:pageBreakBefore w:val="0"/>
        <w:widowControl/>
        <w:kinsoku/>
        <w:wordWrap/>
        <w:overflowPunct/>
        <w:topLinePunct w:val="0"/>
        <w:autoSpaceDE/>
        <w:autoSpaceDN/>
        <w:bidi w:val="0"/>
        <w:adjustRightInd/>
        <w:snapToGrid/>
        <w:spacing w:after="0" w:line="312" w:lineRule="auto"/>
        <w:jc w:val="both"/>
        <w:textAlignment w:val="auto"/>
      </w:pPr>
      <w:r>
        <w:drawing>
          <wp:inline distT="0" distB="0" distL="0" distR="0">
            <wp:extent cx="5943600" cy="32766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pic:cNvPicPr>
                  </pic:nvPicPr>
                  <pic:blipFill>
                    <a:blip r:embed="rId15"/>
                    <a:stretch>
                      <a:fillRect/>
                    </a:stretch>
                  </pic:blipFill>
                  <pic:spPr>
                    <a:xfrm>
                      <a:off x="0" y="0"/>
                      <a:ext cx="5959155" cy="3285175"/>
                    </a:xfrm>
                    <a:prstGeom prst="rect">
                      <a:avLst/>
                    </a:prstGeom>
                  </pic:spPr>
                </pic:pic>
              </a:graphicData>
            </a:graphic>
          </wp:inline>
        </w:drawing>
      </w:r>
    </w:p>
    <w:p>
      <w:pPr>
        <w:keepNext w:val="0"/>
        <w:keepLines w:val="0"/>
        <w:pageBreakBefore w:val="0"/>
        <w:widowControl/>
        <w:kinsoku/>
        <w:wordWrap/>
        <w:overflowPunct/>
        <w:topLinePunct w:val="0"/>
        <w:autoSpaceDE/>
        <w:autoSpaceDN/>
        <w:bidi w:val="0"/>
        <w:adjustRightInd/>
        <w:snapToGrid/>
        <w:spacing w:after="0" w:line="312" w:lineRule="auto"/>
        <w:jc w:val="center"/>
        <w:textAlignment w:val="auto"/>
        <w:rPr>
          <w:rFonts w:hint="default" w:ascii="Times New Roman" w:hAnsi="Times New Roman" w:cs="Times New Roman"/>
          <w:i/>
          <w:iCs/>
          <w:lang w:val="en-US"/>
        </w:rPr>
      </w:pPr>
      <w:r>
        <w:rPr>
          <w:rFonts w:hint="default" w:ascii="Times New Roman" w:hAnsi="Times New Roman" w:cs="Times New Roman"/>
          <w:i/>
          <w:iCs/>
          <w:lang w:val="en-US"/>
        </w:rPr>
        <w:t>Học sinh biểu diễn văn nghệ</w:t>
      </w:r>
    </w:p>
    <w:p>
      <w:pPr>
        <w:keepNext w:val="0"/>
        <w:keepLines w:val="0"/>
        <w:pageBreakBefore w:val="0"/>
        <w:widowControl/>
        <w:kinsoku/>
        <w:wordWrap/>
        <w:overflowPunct/>
        <w:topLinePunct w:val="0"/>
        <w:autoSpaceDE/>
        <w:autoSpaceDN/>
        <w:bidi w:val="0"/>
        <w:adjustRightInd/>
        <w:snapToGrid/>
        <w:spacing w:after="0" w:line="312" w:lineRule="auto"/>
        <w:ind w:firstLine="720" w:firstLineChars="0"/>
        <w:jc w:val="both"/>
        <w:textAlignment w:val="auto"/>
        <w:rPr>
          <w:rFonts w:ascii="Times New Roman" w:hAnsi="Times New Roman" w:cs="Times New Roman"/>
          <w:sz w:val="28"/>
          <w:szCs w:val="28"/>
          <w:lang w:val="vi-VN"/>
        </w:rPr>
      </w:pPr>
      <w:r>
        <w:rPr>
          <w:rFonts w:ascii="Times New Roman" w:hAnsi="Times New Roman" w:cs="Times New Roman"/>
          <w:color w:val="000000"/>
          <w:sz w:val="28"/>
          <w:szCs w:val="28"/>
          <w:shd w:val="clear" w:color="auto" w:fill="FFFFFF"/>
        </w:rPr>
        <w:t>Trong thư, Bác Hồ gửi cho học sinh nhân ngày khai trường năm học đầu tiên của nước Việt Nam Dân chủ Cộng hòa, Bác Hồ đã căn dặn: “Non sông Việt Nam có trở nên tươi đẹp hay không, dân tộc Việt Nam có trở nên vẻ vang sánh vai với các cường quốc năm châu được hay không, chính là nhờ công học tập của các cháu”. Như vậy nhiệm vụ và trách nhiệm của mỗi học sinh là vô cùng vẻ vang nhưng cũng hết sức nặng nề đòi hỏi các em học sinh phải luôn luôn phấn đấu, học tập, rèn luyện, tu dưỡng để trở thành con ngoan trò giỏi – trở thành những chủ nhân tương lai của đất nước.</w:t>
      </w:r>
      <w:r>
        <w:rPr>
          <w:rFonts w:ascii="Times New Roman" w:hAnsi="Times New Roman" w:cs="Times New Roman"/>
          <w:color w:val="000000"/>
          <w:sz w:val="28"/>
          <w:szCs w:val="28"/>
          <w:shd w:val="clear" w:color="auto" w:fill="FFFFFF"/>
          <w:lang w:val="vi-VN"/>
        </w:rPr>
        <w:t xml:space="preserve"> </w:t>
      </w:r>
      <w:r>
        <w:rPr>
          <w:rFonts w:ascii="Times New Roman" w:hAnsi="Times New Roman" w:cs="Times New Roman"/>
          <w:color w:val="000000"/>
          <w:sz w:val="28"/>
          <w:szCs w:val="28"/>
          <w:shd w:val="clear" w:color="auto" w:fill="FFFFFF"/>
        </w:rPr>
        <w:t>Bước trên thềm năm học mới, với tinh thần vượt khó của cán bộ, giáo viên và học sinh trong toàn trường, với sự quan tâm của địa phương và các cấp các ngành, thầy và trò trường Tiểu</w:t>
      </w:r>
      <w:r>
        <w:rPr>
          <w:rFonts w:ascii="Times New Roman" w:hAnsi="Times New Roman" w:cs="Times New Roman"/>
          <w:color w:val="000000"/>
          <w:sz w:val="28"/>
          <w:szCs w:val="28"/>
          <w:shd w:val="clear" w:color="auto" w:fill="FFFFFF"/>
          <w:lang w:val="vi-VN"/>
        </w:rPr>
        <w:t xml:space="preserve"> học Tô Hiệu </w:t>
      </w:r>
      <w:r>
        <w:rPr>
          <w:rFonts w:ascii="Times New Roman" w:hAnsi="Times New Roman" w:cs="Times New Roman"/>
          <w:color w:val="000000"/>
          <w:sz w:val="28"/>
          <w:szCs w:val="28"/>
          <w:shd w:val="clear" w:color="auto" w:fill="FFFFFF"/>
        </w:rPr>
        <w:t>hứa quyết tâm thi đua dạy tốt, học tốt hoàn thành thắng lợi nhiệm vụ năm học mới này.</w:t>
      </w:r>
    </w:p>
    <w:sectPr>
      <w:pgSz w:w="12240" w:h="15840"/>
      <w:pgMar w:top="1440" w:right="1440" w:bottom="1440" w:left="1440" w:header="720" w:footer="720" w:gutter="0"/>
      <w:cols w:space="720" w:num="1"/>
      <w:docGrid w:linePitch="360"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altName w:val="SimSun"/>
    <w:panose1 w:val="02010600030101010101"/>
    <w:charset w:val="86"/>
    <w:family w:val="auto"/>
    <w:pitch w:val="variable"/>
    <w:sig w:usb0="00000003" w:usb1="080E0000" w:usb2="00000010" w:usb3="00000000" w:csb0="00040001" w:csb1="00000000"/>
  </w:font>
  <w:font w:name="SimSun">
    <w:panose1 w:val="02010600030101010101"/>
    <w:charset w:val="86"/>
    <w:family w:val="auto"/>
    <w:pitch w:val="default"/>
    <w:sig w:usb0="00000203" w:usb1="288F0000" w:usb2="00000006" w:usb3="00000000" w:csb0="00040001" w:csb1="00000000"/>
  </w:font>
  <w:font w:name="Arial">
    <w:panose1 w:val="020B0604020202020204"/>
    <w:charset w:val="00"/>
    <w:family w:val="swiss"/>
    <w:pitch w:val="default"/>
    <w:sig w:usb0="E0002EFF" w:usb1="C000785B" w:usb2="00000009" w:usb3="00000000" w:csb0="400001FF" w:csb1="FFFF0000"/>
  </w:font>
  <w:font w:name="黑体">
    <w:altName w:val="SimSun"/>
    <w:panose1 w:val="02010600030101010101"/>
    <w:charset w:val="86"/>
    <w:family w:val="auto"/>
    <w:pitch w:val="default"/>
    <w:sig w:usb0="00000001" w:usb1="080E0000" w:usb2="00000010" w:usb3="00000000" w:csb0="00040000" w:csb1="00000000"/>
  </w:font>
  <w:font w:name="Courier New">
    <w:panose1 w:val="02070309020205020404"/>
    <w:charset w:val="00"/>
    <w:family w:val="modern"/>
    <w:pitch w:val="default"/>
    <w:sig w:usb0="E0002EFF" w:usb1="C0007843" w:usb2="00000009" w:usb3="00000000" w:csb0="400001FF" w:csb1="FFFF0000"/>
  </w:font>
  <w:font w:name="Wingdings">
    <w:panose1 w:val="05000000000000000000"/>
    <w:charset w:val="02"/>
    <w:family w:val="auto"/>
    <w:pitch w:val="default"/>
    <w:sig w:usb0="00000000" w:usb1="00000000" w:usb2="00000000" w:usb3="00000000" w:csb0="80000000" w:csb1="00000000"/>
  </w:font>
  <w:font w:name="Calibri">
    <w:panose1 w:val="020F0502020204030204"/>
    <w:charset w:val="86"/>
    <w:family w:val="swiss"/>
    <w:pitch w:val="default"/>
    <w:sig w:usb0="E4002EFF" w:usb1="C000247B" w:usb2="00000009" w:usb3="00000000" w:csb0="200001FF" w:csb1="00000000"/>
  </w:font>
  <w:font w:name="Calibri">
    <w:panose1 w:val="020F0502020204030204"/>
    <w:charset w:val="86"/>
    <w:family w:val="swiss"/>
    <w:pitch w:val="default"/>
    <w:sig w:usb0="E4002EFF" w:usb1="C000247B" w:usb2="00000009" w:usb3="00000000" w:csb0="200001FF" w:csb1="00000000"/>
  </w:font>
  <w:font w:name="Calibri">
    <w:panose1 w:val="020F0502020204030204"/>
    <w:charset w:val="00"/>
    <w:family w:val="auto"/>
    <w:pitch w:val="default"/>
    <w:sig w:usb0="E4002EFF" w:usb1="C000247B" w:usb2="00000009" w:usb3="00000000" w:csb0="2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259" w:lineRule="auto"/>
      </w:pPr>
      <w:r>
        <w:separator/>
      </w:r>
    </w:p>
  </w:footnote>
  <w:footnote w:type="continuationSeparator" w:id="1">
    <w:p>
      <w:pPr>
        <w:spacing w:before="0" w:after="0" w:line="259"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documentProtection w:enforcement="0"/>
  <w:defaultTabStop w:val="720"/>
  <w:characterSpacingControl w:val="doNotCompress"/>
  <w:footnotePr>
    <w:footnote w:id="0"/>
    <w:footnote w:id="1"/>
  </w:footnotePr>
  <w:endnotePr>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A02F2"/>
    <w:rsid w:val="000A02F2"/>
    <w:rsid w:val="0011011F"/>
    <w:rsid w:val="00370222"/>
    <w:rsid w:val="0042582A"/>
    <w:rsid w:val="005576E6"/>
    <w:rsid w:val="00593872"/>
    <w:rsid w:val="005E1F1E"/>
    <w:rsid w:val="007F22AD"/>
    <w:rsid w:val="00B32293"/>
    <w:rsid w:val="00BC73F4"/>
    <w:rsid w:val="00F24029"/>
    <w:rsid w:val="00F71700"/>
    <w:rsid w:val="0FCD3B42"/>
    <w:rsid w:val="7B596AC3"/>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HAnsi"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uiPriority="99" w:semiHidden="0" w:name="header"/>
    <w:lsdException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unhideWhenUsed="0" w:uiPriority="3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spacing w:after="160" w:line="259" w:lineRule="auto"/>
    </w:pPr>
    <w:rPr>
      <w:rFonts w:asciiTheme="minorHAnsi" w:hAnsiTheme="minorHAnsi" w:eastAsiaTheme="minorHAnsi" w:cstheme="minorBidi"/>
      <w:sz w:val="22"/>
      <w:szCs w:val="22"/>
      <w:lang w:val="en-US" w:eastAsia="en-US" w:bidi="ar-SA"/>
    </w:rPr>
  </w:style>
  <w:style w:type="character" w:default="1" w:styleId="2">
    <w:name w:val="Default Paragraph Font"/>
    <w:semiHidden/>
    <w:unhideWhenUsed/>
    <w:uiPriority w:val="1"/>
  </w:style>
  <w:style w:type="table" w:default="1" w:styleId="3">
    <w:name w:val="Normal Table"/>
    <w:semiHidden/>
    <w:unhideWhenUsed/>
    <w:qFormat/>
    <w:uiPriority w:val="99"/>
    <w:tblPr>
      <w:tblCellMar>
        <w:top w:w="0" w:type="dxa"/>
        <w:left w:w="108" w:type="dxa"/>
        <w:bottom w:w="0" w:type="dxa"/>
        <w:right w:w="108" w:type="dxa"/>
      </w:tblCellMar>
    </w:tblPr>
  </w:style>
  <w:style w:type="paragraph" w:styleId="4">
    <w:name w:val="footer"/>
    <w:basedOn w:val="1"/>
    <w:link w:val="9"/>
    <w:unhideWhenUsed/>
    <w:uiPriority w:val="99"/>
    <w:pPr>
      <w:tabs>
        <w:tab w:val="center" w:pos="4680"/>
        <w:tab w:val="right" w:pos="9360"/>
      </w:tabs>
      <w:spacing w:after="0" w:line="240" w:lineRule="auto"/>
    </w:pPr>
  </w:style>
  <w:style w:type="paragraph" w:styleId="5">
    <w:name w:val="header"/>
    <w:basedOn w:val="1"/>
    <w:link w:val="8"/>
    <w:unhideWhenUsed/>
    <w:uiPriority w:val="99"/>
    <w:pPr>
      <w:tabs>
        <w:tab w:val="center" w:pos="4680"/>
        <w:tab w:val="right" w:pos="9360"/>
      </w:tabs>
      <w:spacing w:after="0" w:line="240" w:lineRule="auto"/>
    </w:pPr>
  </w:style>
  <w:style w:type="paragraph" w:styleId="6">
    <w:name w:val="Normal (Web)"/>
    <w:basedOn w:val="1"/>
    <w:unhideWhenUsed/>
    <w:uiPriority w:val="99"/>
    <w:pPr>
      <w:spacing w:before="100" w:beforeAutospacing="1" w:after="100" w:afterAutospacing="1" w:line="240" w:lineRule="auto"/>
    </w:pPr>
    <w:rPr>
      <w:rFonts w:ascii="Times New Roman" w:hAnsi="Times New Roman" w:eastAsia="Times New Roman" w:cs="Times New Roman"/>
      <w:sz w:val="24"/>
      <w:szCs w:val="24"/>
    </w:rPr>
  </w:style>
  <w:style w:type="character" w:styleId="7">
    <w:name w:val="Strong"/>
    <w:basedOn w:val="2"/>
    <w:qFormat/>
    <w:uiPriority w:val="22"/>
    <w:rPr>
      <w:b/>
      <w:bCs/>
    </w:rPr>
  </w:style>
  <w:style w:type="character" w:customStyle="1" w:styleId="8">
    <w:name w:val="Header Char"/>
    <w:basedOn w:val="2"/>
    <w:link w:val="5"/>
    <w:qFormat/>
    <w:uiPriority w:val="99"/>
  </w:style>
  <w:style w:type="character" w:customStyle="1" w:styleId="9">
    <w:name w:val="Footer Char"/>
    <w:basedOn w:val="2"/>
    <w:link w:val="4"/>
    <w:uiPriority w:val="99"/>
  </w:style>
</w:styles>
</file>

<file path=word/_rels/document.xml.rels><?xml version="1.0" encoding="UTF-8" standalone="yes"?>
<Relationships xmlns="http://schemas.openxmlformats.org/package/2006/relationships"><Relationship Id="rId9" Type="http://schemas.openxmlformats.org/officeDocument/2006/relationships/image" Target="media/image4.png"/><Relationship Id="rId8" Type="http://schemas.openxmlformats.org/officeDocument/2006/relationships/image" Target="media/image3.png"/><Relationship Id="rId7" Type="http://schemas.openxmlformats.org/officeDocument/2006/relationships/image" Target="media/image2.png"/><Relationship Id="rId6" Type="http://schemas.openxmlformats.org/officeDocument/2006/relationships/image" Target="media/image1.png"/><Relationship Id="rId5" Type="http://schemas.openxmlformats.org/officeDocument/2006/relationships/theme" Target="theme/theme1.xml"/><Relationship Id="rId4" Type="http://schemas.openxmlformats.org/officeDocument/2006/relationships/endnotes" Target="endnotes.xml"/><Relationship Id="rId3" Type="http://schemas.openxmlformats.org/officeDocument/2006/relationships/footnotes" Target="footnotes.xml"/><Relationship Id="rId2" Type="http://schemas.openxmlformats.org/officeDocument/2006/relationships/settings" Target="settings.xml"/><Relationship Id="rId17" Type="http://schemas.openxmlformats.org/officeDocument/2006/relationships/fontTable" Target="fontTable.xml"/><Relationship Id="rId16" Type="http://schemas.openxmlformats.org/officeDocument/2006/relationships/customXml" Target="../customXml/item1.xml"/><Relationship Id="rId15" Type="http://schemas.openxmlformats.org/officeDocument/2006/relationships/image" Target="media/image10.png"/><Relationship Id="rId14" Type="http://schemas.openxmlformats.org/officeDocument/2006/relationships/image" Target="media/image9.png"/><Relationship Id="rId13" Type="http://schemas.openxmlformats.org/officeDocument/2006/relationships/image" Target="media/image8.png"/><Relationship Id="rId12" Type="http://schemas.openxmlformats.org/officeDocument/2006/relationships/image" Target="media/image7.png"/><Relationship Id="rId11" Type="http://schemas.openxmlformats.org/officeDocument/2006/relationships/image" Target="media/image6.png"/><Relationship Id="rId10" Type="http://schemas.openxmlformats.org/officeDocument/2006/relationships/image" Target="media/image5.png"/><Relationship Id="rId1"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9A0B283-F0A1-4AEC-A725-D9B439CF36F8}">
  <ds:schemaRefs/>
</ds:datastoreItem>
</file>

<file path=docProps/app.xml><?xml version="1.0" encoding="utf-8"?>
<Properties xmlns="http://schemas.openxmlformats.org/officeDocument/2006/extended-properties" xmlns:vt="http://schemas.openxmlformats.org/officeDocument/2006/docPropsVTypes">
  <Template>Normal</Template>
  <Pages>8</Pages>
  <Words>350</Words>
  <Characters>1995</Characters>
  <Lines>16</Lines>
  <Paragraphs>4</Paragraphs>
  <TotalTime>31</TotalTime>
  <ScaleCrop>false</ScaleCrop>
  <LinksUpToDate>false</LinksUpToDate>
  <CharactersWithSpaces>2341</CharactersWithSpaces>
  <Application>WPS Office_11.2.0.11306_F1E327BC-269C-435d-A152-05C5408002CA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2022-09-05T06:41:00Z</dcterms:created>
  <dc:creator>Lan Anh Phạm</dc:creator>
  <cp:lastModifiedBy>google1586163636</cp:lastModifiedBy>
  <dcterms:modified xsi:type="dcterms:W3CDTF">2022-09-21T03:37:25Z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1033-11.2.0.11306</vt:lpwstr>
  </property>
  <property fmtid="{D5CDD505-2E9C-101B-9397-08002B2CF9AE}" pid="3" name="ICV">
    <vt:lpwstr>3D039E77E3F04B208404E4C02064B619</vt:lpwstr>
  </property>
</Properties>
</file>